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050" w:rsidRDefault="00396050" w:rsidP="00396050">
      <w:pPr>
        <w:pStyle w:val="Nagwek3"/>
        <w:tabs>
          <w:tab w:val="clear" w:pos="720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9178C8">
        <w:rPr>
          <w:rFonts w:ascii="Times New Roman" w:hAnsi="Times New Roman"/>
          <w:sz w:val="28"/>
          <w:szCs w:val="28"/>
        </w:rPr>
        <w:t>Uchwa</w:t>
      </w:r>
      <w:r>
        <w:rPr>
          <w:rFonts w:ascii="Times New Roman" w:hAnsi="Times New Roman"/>
          <w:sz w:val="28"/>
          <w:szCs w:val="28"/>
        </w:rPr>
        <w:t xml:space="preserve">ła nr </w:t>
      </w:r>
      <w:r w:rsidR="00FB12D6">
        <w:rPr>
          <w:rFonts w:ascii="Times New Roman" w:hAnsi="Times New Roman"/>
          <w:sz w:val="28"/>
          <w:szCs w:val="28"/>
        </w:rPr>
        <w:t>1599</w:t>
      </w:r>
      <w:r>
        <w:rPr>
          <w:rFonts w:ascii="Times New Roman" w:hAnsi="Times New Roman"/>
          <w:sz w:val="28"/>
          <w:szCs w:val="28"/>
        </w:rPr>
        <w:t>/</w:t>
      </w:r>
      <w:r w:rsidR="00FB12D6">
        <w:rPr>
          <w:rFonts w:ascii="Times New Roman" w:hAnsi="Times New Roman"/>
          <w:sz w:val="28"/>
          <w:szCs w:val="28"/>
        </w:rPr>
        <w:t xml:space="preserve"> 271/</w:t>
      </w:r>
      <w:r w:rsidR="00A32D58">
        <w:rPr>
          <w:rFonts w:ascii="Times New Roman" w:hAnsi="Times New Roman"/>
          <w:sz w:val="28"/>
          <w:szCs w:val="28"/>
        </w:rPr>
        <w:t xml:space="preserve"> IV</w:t>
      </w:r>
      <w:r>
        <w:rPr>
          <w:rFonts w:ascii="Times New Roman" w:hAnsi="Times New Roman"/>
          <w:sz w:val="28"/>
          <w:szCs w:val="28"/>
        </w:rPr>
        <w:t>/</w:t>
      </w:r>
      <w:r w:rsidR="00A32D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2013</w:t>
      </w:r>
      <w:r w:rsidRPr="009178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Zarządu Woje</w:t>
      </w:r>
      <w:r>
        <w:rPr>
          <w:rFonts w:ascii="Times New Roman" w:hAnsi="Times New Roman"/>
          <w:sz w:val="28"/>
          <w:szCs w:val="28"/>
        </w:rPr>
        <w:t>wództwa Śląskiego</w:t>
      </w:r>
      <w:r>
        <w:rPr>
          <w:rFonts w:ascii="Times New Roman" w:hAnsi="Times New Roman"/>
          <w:sz w:val="28"/>
          <w:szCs w:val="28"/>
        </w:rPr>
        <w:br/>
        <w:t xml:space="preserve">z dnia </w:t>
      </w:r>
      <w:r w:rsidR="00FB12D6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="009F4DAA">
        <w:rPr>
          <w:rFonts w:ascii="Times New Roman" w:hAnsi="Times New Roman"/>
          <w:sz w:val="28"/>
          <w:szCs w:val="28"/>
        </w:rPr>
        <w:t>lipca</w:t>
      </w:r>
      <w:r>
        <w:rPr>
          <w:rFonts w:ascii="Times New Roman" w:hAnsi="Times New Roman"/>
          <w:sz w:val="28"/>
          <w:szCs w:val="28"/>
        </w:rPr>
        <w:t xml:space="preserve"> 2013</w:t>
      </w:r>
      <w:r w:rsidRPr="009178C8">
        <w:rPr>
          <w:rFonts w:ascii="Times New Roman" w:hAnsi="Times New Roman"/>
          <w:sz w:val="28"/>
          <w:szCs w:val="28"/>
        </w:rPr>
        <w:t xml:space="preserve"> roku</w:t>
      </w:r>
    </w:p>
    <w:p w:rsidR="009105D5" w:rsidRDefault="009105D5" w:rsidP="009105D5">
      <w:pPr>
        <w:pStyle w:val="Nagwek5"/>
        <w:tabs>
          <w:tab w:val="clear" w:pos="1008"/>
          <w:tab w:val="num" w:pos="567"/>
        </w:tabs>
        <w:spacing w:line="360" w:lineRule="auto"/>
        <w:ind w:left="0" w:firstLine="0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w sprawie </w:t>
      </w:r>
    </w:p>
    <w:p w:rsidR="009105D5" w:rsidRPr="00AF45FF" w:rsidRDefault="009105D5" w:rsidP="009105D5">
      <w:pPr>
        <w:pStyle w:val="Nagwek5"/>
        <w:tabs>
          <w:tab w:val="clear" w:pos="1008"/>
          <w:tab w:val="num" w:pos="567"/>
        </w:tabs>
        <w:spacing w:line="36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AF45FF">
        <w:rPr>
          <w:rFonts w:ascii="Times New Roman" w:hAnsi="Times New Roman"/>
          <w:i w:val="0"/>
          <w:sz w:val="24"/>
          <w:szCs w:val="24"/>
        </w:rPr>
        <w:t>przyjęcia</w:t>
      </w:r>
      <w:r w:rsidRPr="00AF45FF">
        <w:rPr>
          <w:rFonts w:ascii="Times New Roman" w:hAnsi="Times New Roman"/>
          <w:sz w:val="24"/>
          <w:szCs w:val="24"/>
        </w:rPr>
        <w:t xml:space="preserve"> Sprawozdania </w:t>
      </w:r>
      <w:r>
        <w:rPr>
          <w:rFonts w:ascii="Times New Roman" w:hAnsi="Times New Roman"/>
          <w:sz w:val="24"/>
          <w:szCs w:val="24"/>
        </w:rPr>
        <w:t>rocznego</w:t>
      </w:r>
      <w:r w:rsidRPr="00AF45FF">
        <w:rPr>
          <w:rFonts w:ascii="Times New Roman" w:hAnsi="Times New Roman"/>
          <w:sz w:val="24"/>
          <w:szCs w:val="24"/>
        </w:rPr>
        <w:t xml:space="preserve"> z realizacji Regionalnego Programu Operacyjnego </w:t>
      </w:r>
      <w:r w:rsidRPr="00A81FF3">
        <w:rPr>
          <w:rFonts w:ascii="Times New Roman" w:hAnsi="Times New Roman"/>
          <w:sz w:val="24"/>
          <w:szCs w:val="24"/>
        </w:rPr>
        <w:t xml:space="preserve">Województwa Śląskiego na lata 2007 – 2013 </w:t>
      </w:r>
      <w:r>
        <w:rPr>
          <w:rFonts w:ascii="Times New Roman" w:hAnsi="Times New Roman"/>
          <w:sz w:val="24"/>
          <w:szCs w:val="24"/>
        </w:rPr>
        <w:t>w</w:t>
      </w:r>
      <w:r w:rsidRPr="00A81F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roku </w:t>
      </w:r>
      <w:r w:rsidR="00FB12D6">
        <w:rPr>
          <w:rFonts w:ascii="Times New Roman" w:hAnsi="Times New Roman"/>
          <w:sz w:val="24"/>
          <w:szCs w:val="24"/>
        </w:rPr>
        <w:t>2012</w:t>
      </w:r>
    </w:p>
    <w:p w:rsidR="009105D5" w:rsidRPr="009105D5" w:rsidRDefault="009105D5" w:rsidP="009105D5"/>
    <w:p w:rsidR="00396050" w:rsidRDefault="00396050" w:rsidP="00396050">
      <w:pPr>
        <w:spacing w:line="360" w:lineRule="auto"/>
      </w:pPr>
    </w:p>
    <w:p w:rsidR="00396050" w:rsidRPr="00AF45FF" w:rsidRDefault="00396050" w:rsidP="00396050"/>
    <w:p w:rsidR="00396050" w:rsidRDefault="00396050" w:rsidP="00396050">
      <w:pPr>
        <w:autoSpaceDE w:val="0"/>
        <w:spacing w:line="276" w:lineRule="auto"/>
        <w:jc w:val="center"/>
        <w:rPr>
          <w:bCs/>
          <w:i/>
          <w:iCs/>
          <w:color w:val="000000"/>
          <w:sz w:val="20"/>
        </w:rPr>
      </w:pPr>
      <w:r>
        <w:rPr>
          <w:i/>
          <w:sz w:val="20"/>
          <w:szCs w:val="20"/>
        </w:rPr>
        <w:t>Na podstawie art. 41 ust.2 pkt. 4 ustawy z dnia 5 czerwca 1998 r. o samorządzie województwa (</w:t>
      </w:r>
      <w:r w:rsidR="003853B2">
        <w:rPr>
          <w:i/>
          <w:sz w:val="20"/>
          <w:szCs w:val="20"/>
        </w:rPr>
        <w:t xml:space="preserve">tekst jednolity </w:t>
      </w:r>
      <w:r w:rsidR="003853B2" w:rsidRPr="003853B2">
        <w:rPr>
          <w:i/>
          <w:sz w:val="20"/>
          <w:szCs w:val="20"/>
        </w:rPr>
        <w:t>Dz</w:t>
      </w:r>
      <w:r w:rsidR="003853B2">
        <w:rPr>
          <w:i/>
          <w:sz w:val="20"/>
          <w:szCs w:val="20"/>
        </w:rPr>
        <w:t>. U.</w:t>
      </w:r>
      <w:r w:rsidR="003853B2" w:rsidRPr="003853B2">
        <w:rPr>
          <w:i/>
          <w:sz w:val="20"/>
          <w:szCs w:val="20"/>
        </w:rPr>
        <w:t xml:space="preserve"> 2013 r. poz. 596</w:t>
      </w:r>
      <w:r>
        <w:rPr>
          <w:i/>
          <w:sz w:val="20"/>
          <w:szCs w:val="20"/>
        </w:rPr>
        <w:t xml:space="preserve">), art. 25 pkt. 1 oraz art. 26 ust.1 pkt. 12 ustawy z dnia 6 grudnia 2006r. o zasadach prowadzenia polityki rozwoju (tekst jednolity z 2009r. Dz. U. Nr 84 poz. 712 z </w:t>
      </w:r>
      <w:proofErr w:type="spellStart"/>
      <w:r>
        <w:rPr>
          <w:i/>
          <w:sz w:val="20"/>
          <w:szCs w:val="20"/>
        </w:rPr>
        <w:t>późn</w:t>
      </w:r>
      <w:proofErr w:type="spellEnd"/>
      <w:r>
        <w:rPr>
          <w:i/>
          <w:sz w:val="20"/>
          <w:szCs w:val="20"/>
        </w:rPr>
        <w:t>. zm.)</w:t>
      </w:r>
    </w:p>
    <w:p w:rsidR="00396050" w:rsidRDefault="00396050" w:rsidP="00396050">
      <w:pPr>
        <w:pStyle w:val="Tekstpodstawowy"/>
        <w:spacing w:line="240" w:lineRule="auto"/>
      </w:pPr>
    </w:p>
    <w:p w:rsidR="00396050" w:rsidRDefault="00396050" w:rsidP="00396050">
      <w:pPr>
        <w:jc w:val="center"/>
        <w:rPr>
          <w:sz w:val="20"/>
          <w:szCs w:val="20"/>
        </w:rPr>
      </w:pPr>
    </w:p>
    <w:p w:rsidR="00396050" w:rsidRDefault="00396050" w:rsidP="00396050">
      <w:pPr>
        <w:rPr>
          <w:b/>
          <w:bCs/>
        </w:rPr>
      </w:pPr>
    </w:p>
    <w:p w:rsidR="00396050" w:rsidRDefault="00396050" w:rsidP="00396050">
      <w:pPr>
        <w:jc w:val="center"/>
        <w:rPr>
          <w:b/>
          <w:bCs/>
        </w:rPr>
      </w:pPr>
    </w:p>
    <w:p w:rsidR="00396050" w:rsidRDefault="00396050" w:rsidP="00396050">
      <w:pPr>
        <w:jc w:val="center"/>
        <w:rPr>
          <w:b/>
          <w:bCs/>
        </w:rPr>
      </w:pPr>
      <w:r>
        <w:rPr>
          <w:b/>
          <w:bCs/>
        </w:rPr>
        <w:t>Zarząd Województwa Śląskiego</w:t>
      </w:r>
    </w:p>
    <w:p w:rsidR="00396050" w:rsidRDefault="00396050" w:rsidP="00396050">
      <w:pPr>
        <w:jc w:val="center"/>
        <w:rPr>
          <w:b/>
          <w:bCs/>
        </w:rPr>
      </w:pPr>
      <w:r>
        <w:rPr>
          <w:b/>
          <w:bCs/>
        </w:rPr>
        <w:t>uchwala</w:t>
      </w:r>
    </w:p>
    <w:p w:rsidR="00396050" w:rsidRDefault="00396050" w:rsidP="00396050">
      <w:pPr>
        <w:jc w:val="center"/>
        <w:rPr>
          <w:b/>
          <w:bCs/>
        </w:rPr>
      </w:pPr>
    </w:p>
    <w:p w:rsidR="00396050" w:rsidRDefault="00396050" w:rsidP="00396050">
      <w:pPr>
        <w:ind w:left="3540" w:firstLine="708"/>
        <w:rPr>
          <w:b/>
          <w:bCs/>
        </w:rPr>
      </w:pPr>
    </w:p>
    <w:p w:rsidR="00396050" w:rsidRDefault="00396050" w:rsidP="00396050">
      <w:pPr>
        <w:ind w:left="3540" w:firstLine="708"/>
        <w:rPr>
          <w:b/>
          <w:bCs/>
        </w:rPr>
      </w:pPr>
      <w:r>
        <w:rPr>
          <w:b/>
          <w:bCs/>
        </w:rPr>
        <w:t>§ 1.</w:t>
      </w:r>
    </w:p>
    <w:p w:rsidR="00396050" w:rsidRDefault="00396050" w:rsidP="00396050">
      <w:pPr>
        <w:rPr>
          <w:b/>
          <w:bCs/>
        </w:rPr>
      </w:pPr>
    </w:p>
    <w:p w:rsidR="00396050" w:rsidRPr="00AF45FF" w:rsidRDefault="00396050" w:rsidP="00396050">
      <w:pPr>
        <w:pStyle w:val="Tekstpodstawowy"/>
      </w:pPr>
      <w:r>
        <w:t xml:space="preserve">Przyjmuje się </w:t>
      </w:r>
      <w:r w:rsidRPr="00EA32E6">
        <w:rPr>
          <w:i/>
        </w:rPr>
        <w:t xml:space="preserve">Sprawozdanie roczne z realizacji Regionalnego Programu Operacyjnego Województwa Śląskiego </w:t>
      </w:r>
      <w:r>
        <w:rPr>
          <w:i/>
        </w:rPr>
        <w:t xml:space="preserve">na lata 2007 – 2013 w roku 2012, </w:t>
      </w:r>
      <w:r>
        <w:t>stanowiące załącznik do niniejszej uchwały.</w:t>
      </w:r>
    </w:p>
    <w:p w:rsidR="00396050" w:rsidRDefault="00396050" w:rsidP="00396050">
      <w:pPr>
        <w:rPr>
          <w:b/>
          <w:bCs/>
        </w:rPr>
      </w:pPr>
    </w:p>
    <w:p w:rsidR="00396050" w:rsidRDefault="00396050" w:rsidP="00396050">
      <w:pPr>
        <w:ind w:left="3540" w:firstLine="708"/>
        <w:rPr>
          <w:b/>
          <w:bCs/>
        </w:rPr>
      </w:pPr>
      <w:r>
        <w:rPr>
          <w:b/>
          <w:bCs/>
        </w:rPr>
        <w:t>§ 2.</w:t>
      </w:r>
    </w:p>
    <w:p w:rsidR="00396050" w:rsidRDefault="00396050" w:rsidP="00396050"/>
    <w:p w:rsidR="00396050" w:rsidRDefault="00396050" w:rsidP="00396050">
      <w:r>
        <w:t>Wykonanie uchwały powierza się  Marszałkowi Województwa Śląskiego.</w:t>
      </w:r>
    </w:p>
    <w:p w:rsidR="00396050" w:rsidRDefault="00396050" w:rsidP="00396050"/>
    <w:p w:rsidR="00396050" w:rsidRDefault="00396050" w:rsidP="00396050">
      <w:pPr>
        <w:ind w:left="3540" w:firstLine="708"/>
        <w:rPr>
          <w:b/>
          <w:bCs/>
        </w:rPr>
      </w:pPr>
    </w:p>
    <w:p w:rsidR="00396050" w:rsidRDefault="00396050" w:rsidP="00396050">
      <w:pPr>
        <w:ind w:left="3540" w:firstLine="708"/>
        <w:rPr>
          <w:b/>
          <w:bCs/>
        </w:rPr>
      </w:pPr>
      <w:r>
        <w:rPr>
          <w:b/>
          <w:bCs/>
        </w:rPr>
        <w:t>§ 3.</w:t>
      </w:r>
    </w:p>
    <w:p w:rsidR="00396050" w:rsidRDefault="00396050" w:rsidP="00396050"/>
    <w:p w:rsidR="00396050" w:rsidRDefault="00396050" w:rsidP="00396050">
      <w:pPr>
        <w:jc w:val="both"/>
      </w:pPr>
      <w:r>
        <w:t>Uchwała wchodzi w życie z dniem podjęcia.</w:t>
      </w:r>
    </w:p>
    <w:p w:rsidR="00396050" w:rsidRDefault="00396050" w:rsidP="00396050">
      <w:pPr>
        <w:jc w:val="both"/>
      </w:pPr>
    </w:p>
    <w:p w:rsidR="00396050" w:rsidRDefault="00396050" w:rsidP="00396050">
      <w:pPr>
        <w:jc w:val="both"/>
      </w:pPr>
    </w:p>
    <w:p w:rsidR="00396050" w:rsidRDefault="00396050" w:rsidP="00396050">
      <w:pPr>
        <w:jc w:val="both"/>
      </w:pPr>
    </w:p>
    <w:p w:rsidR="00396050" w:rsidRDefault="00396050" w:rsidP="00396050">
      <w:pPr>
        <w:tabs>
          <w:tab w:val="left" w:pos="4860"/>
          <w:tab w:val="right" w:pos="8460"/>
        </w:tabs>
        <w:spacing w:line="360" w:lineRule="auto"/>
        <w:jc w:val="both"/>
      </w:pPr>
      <w:r>
        <w:t>Mirosław Sekuła – Marszałek Województwa</w:t>
      </w:r>
      <w:r>
        <w:tab/>
        <w:t xml:space="preserve">          ………………………………………</w:t>
      </w:r>
    </w:p>
    <w:p w:rsidR="00396050" w:rsidRDefault="00396050" w:rsidP="00396050">
      <w:pPr>
        <w:tabs>
          <w:tab w:val="left" w:pos="4860"/>
          <w:tab w:val="right" w:pos="8460"/>
        </w:tabs>
        <w:spacing w:line="360" w:lineRule="auto"/>
        <w:jc w:val="both"/>
      </w:pPr>
      <w:r>
        <w:t>Mariusz Kleszczewski – Wicemarszałek Województwa  ………………………………………</w:t>
      </w:r>
    </w:p>
    <w:p w:rsidR="00396050" w:rsidRDefault="00396050" w:rsidP="00396050">
      <w:pPr>
        <w:tabs>
          <w:tab w:val="left" w:pos="4860"/>
          <w:tab w:val="right" w:pos="8460"/>
        </w:tabs>
        <w:spacing w:line="360" w:lineRule="auto"/>
        <w:jc w:val="both"/>
      </w:pPr>
      <w:r>
        <w:t>Aleksandra Gajewska – Wicemarszałek Województwa   .……………………………………...</w:t>
      </w:r>
    </w:p>
    <w:p w:rsidR="00396050" w:rsidRDefault="00396050" w:rsidP="00396050">
      <w:pPr>
        <w:tabs>
          <w:tab w:val="left" w:pos="4860"/>
          <w:tab w:val="right" w:pos="8460"/>
        </w:tabs>
        <w:spacing w:line="360" w:lineRule="auto"/>
        <w:jc w:val="both"/>
      </w:pPr>
      <w:r>
        <w:t>Stanisław Dąbrowa - Członek Zarządu Województwa     ………………………………………</w:t>
      </w:r>
    </w:p>
    <w:p w:rsidR="00396050" w:rsidRDefault="0080703B" w:rsidP="00396050">
      <w:pPr>
        <w:tabs>
          <w:tab w:val="left" w:pos="4860"/>
          <w:tab w:val="right" w:pos="8460"/>
        </w:tabs>
        <w:spacing w:line="360" w:lineRule="auto"/>
        <w:jc w:val="both"/>
      </w:pPr>
      <w:r>
        <w:t>Arkadiusz Chęciński</w:t>
      </w:r>
      <w:r w:rsidR="00396050">
        <w:t xml:space="preserve"> - Członek Zarządu Województwa  ………………………………………</w:t>
      </w:r>
    </w:p>
    <w:p w:rsidR="008538AD" w:rsidRDefault="008538AD"/>
    <w:sectPr w:rsidR="008538AD" w:rsidSect="00396050">
      <w:footerReference w:type="default" r:id="rId7"/>
      <w:footnotePr>
        <w:pos w:val="beneathText"/>
      </w:footnotePr>
      <w:pgSz w:w="11905" w:h="16837"/>
      <w:pgMar w:top="1079" w:right="1418" w:bottom="130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30C" w:rsidRDefault="001C730C" w:rsidP="00CD40EB">
      <w:r>
        <w:separator/>
      </w:r>
    </w:p>
  </w:endnote>
  <w:endnote w:type="continuationSeparator" w:id="0">
    <w:p w:rsidR="001C730C" w:rsidRDefault="001C730C" w:rsidP="00CD4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30C" w:rsidRDefault="001C730C" w:rsidP="00396050">
    <w:pPr>
      <w:pStyle w:val="Stopka"/>
      <w:rPr>
        <w:i/>
        <w:sz w:val="20"/>
      </w:rPr>
    </w:pPr>
    <w:r>
      <w:rPr>
        <w:i/>
        <w:sz w:val="20"/>
      </w:rPr>
      <w:t>Sporządziła: Katarzyna Pluta, podinspektor w referacie RMK tel. 32 77 40 355, dnia 27.06.2013r.</w:t>
    </w:r>
  </w:p>
  <w:p w:rsidR="001C730C" w:rsidRDefault="001C730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30C" w:rsidRDefault="001C730C" w:rsidP="00CD40EB">
      <w:r>
        <w:separator/>
      </w:r>
    </w:p>
  </w:footnote>
  <w:footnote w:type="continuationSeparator" w:id="0">
    <w:p w:rsidR="001C730C" w:rsidRDefault="001C730C" w:rsidP="00CD4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5174FD"/>
    <w:rsid w:val="00002A56"/>
    <w:rsid w:val="00077E3D"/>
    <w:rsid w:val="000A070D"/>
    <w:rsid w:val="000D5FA9"/>
    <w:rsid w:val="0011419D"/>
    <w:rsid w:val="0013234C"/>
    <w:rsid w:val="0014306B"/>
    <w:rsid w:val="001A0C0E"/>
    <w:rsid w:val="001A694E"/>
    <w:rsid w:val="001B1302"/>
    <w:rsid w:val="001C730C"/>
    <w:rsid w:val="00270572"/>
    <w:rsid w:val="002B5BD6"/>
    <w:rsid w:val="00327361"/>
    <w:rsid w:val="00355447"/>
    <w:rsid w:val="003853B2"/>
    <w:rsid w:val="00396050"/>
    <w:rsid w:val="003B0E12"/>
    <w:rsid w:val="003B6B88"/>
    <w:rsid w:val="003C359B"/>
    <w:rsid w:val="00431AD0"/>
    <w:rsid w:val="00481178"/>
    <w:rsid w:val="004C62B0"/>
    <w:rsid w:val="004E7665"/>
    <w:rsid w:val="005174FD"/>
    <w:rsid w:val="00522833"/>
    <w:rsid w:val="005502FC"/>
    <w:rsid w:val="00553FEC"/>
    <w:rsid w:val="0057017A"/>
    <w:rsid w:val="005837FE"/>
    <w:rsid w:val="00622677"/>
    <w:rsid w:val="006301B5"/>
    <w:rsid w:val="0064098B"/>
    <w:rsid w:val="006670BF"/>
    <w:rsid w:val="006E0C37"/>
    <w:rsid w:val="0070517C"/>
    <w:rsid w:val="00711C8B"/>
    <w:rsid w:val="00717551"/>
    <w:rsid w:val="00725537"/>
    <w:rsid w:val="00750549"/>
    <w:rsid w:val="0080703B"/>
    <w:rsid w:val="008104FA"/>
    <w:rsid w:val="00837CFA"/>
    <w:rsid w:val="00840584"/>
    <w:rsid w:val="008538AD"/>
    <w:rsid w:val="0088787C"/>
    <w:rsid w:val="009105D5"/>
    <w:rsid w:val="009178C8"/>
    <w:rsid w:val="009938FA"/>
    <w:rsid w:val="009C6D8F"/>
    <w:rsid w:val="009F4DAA"/>
    <w:rsid w:val="00A32D58"/>
    <w:rsid w:val="00A50AAA"/>
    <w:rsid w:val="00A70617"/>
    <w:rsid w:val="00AA2F96"/>
    <w:rsid w:val="00AC00C6"/>
    <w:rsid w:val="00AE6209"/>
    <w:rsid w:val="00AE6BBB"/>
    <w:rsid w:val="00AF45FF"/>
    <w:rsid w:val="00B50D25"/>
    <w:rsid w:val="00B8422A"/>
    <w:rsid w:val="00B945B6"/>
    <w:rsid w:val="00BD6085"/>
    <w:rsid w:val="00CD0B28"/>
    <w:rsid w:val="00CD40EB"/>
    <w:rsid w:val="00D82326"/>
    <w:rsid w:val="00DA398B"/>
    <w:rsid w:val="00DA3B8E"/>
    <w:rsid w:val="00DD43A1"/>
    <w:rsid w:val="00E03109"/>
    <w:rsid w:val="00E30786"/>
    <w:rsid w:val="00E46816"/>
    <w:rsid w:val="00E57341"/>
    <w:rsid w:val="00EA32E6"/>
    <w:rsid w:val="00ED300E"/>
    <w:rsid w:val="00F76C5A"/>
    <w:rsid w:val="00F84C82"/>
    <w:rsid w:val="00FA5DD1"/>
    <w:rsid w:val="00FB12D6"/>
    <w:rsid w:val="00FD7D86"/>
    <w:rsid w:val="00FE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C0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1A0C0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1A0C0E"/>
    <w:pPr>
      <w:keepNext/>
      <w:shd w:val="clear" w:color="auto" w:fill="FFFFFF"/>
      <w:tabs>
        <w:tab w:val="num" w:pos="576"/>
      </w:tabs>
      <w:ind w:left="576" w:hanging="576"/>
      <w:jc w:val="both"/>
      <w:outlineLvl w:val="1"/>
    </w:pPr>
    <w:rPr>
      <w:i/>
      <w:color w:val="000000"/>
      <w:szCs w:val="20"/>
    </w:rPr>
  </w:style>
  <w:style w:type="paragraph" w:styleId="Nagwek3">
    <w:name w:val="heading 3"/>
    <w:basedOn w:val="Normalny"/>
    <w:next w:val="Normalny"/>
    <w:qFormat/>
    <w:rsid w:val="001A0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qFormat/>
    <w:rsid w:val="001A0C0E"/>
    <w:pPr>
      <w:tabs>
        <w:tab w:val="num" w:pos="1008"/>
      </w:tabs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1A0C0E"/>
  </w:style>
  <w:style w:type="character" w:customStyle="1" w:styleId="WW-Absatz-Standardschriftart">
    <w:name w:val="WW-Absatz-Standardschriftart"/>
    <w:rsid w:val="001A0C0E"/>
  </w:style>
  <w:style w:type="character" w:customStyle="1" w:styleId="WW-Absatz-Standardschriftart1">
    <w:name w:val="WW-Absatz-Standardschriftart1"/>
    <w:rsid w:val="001A0C0E"/>
  </w:style>
  <w:style w:type="character" w:customStyle="1" w:styleId="WW-Absatz-Standardschriftart11">
    <w:name w:val="WW-Absatz-Standardschriftart11"/>
    <w:rsid w:val="001A0C0E"/>
  </w:style>
  <w:style w:type="character" w:customStyle="1" w:styleId="WW-Absatz-Standardschriftart111">
    <w:name w:val="WW-Absatz-Standardschriftart111"/>
    <w:rsid w:val="001A0C0E"/>
  </w:style>
  <w:style w:type="character" w:customStyle="1" w:styleId="WW8Num5z0">
    <w:name w:val="WW8Num5z0"/>
    <w:rsid w:val="001A0C0E"/>
    <w:rPr>
      <w:rFonts w:ascii="Wingdings" w:hAnsi="Wingdings"/>
    </w:rPr>
  </w:style>
  <w:style w:type="character" w:customStyle="1" w:styleId="WW8Num5z1">
    <w:name w:val="WW8Num5z1"/>
    <w:rsid w:val="001A0C0E"/>
    <w:rPr>
      <w:rFonts w:ascii="Courier New" w:hAnsi="Courier New" w:cs="Courier New"/>
    </w:rPr>
  </w:style>
  <w:style w:type="character" w:customStyle="1" w:styleId="WW8Num5z3">
    <w:name w:val="WW8Num5z3"/>
    <w:rsid w:val="001A0C0E"/>
    <w:rPr>
      <w:rFonts w:ascii="Symbol" w:hAnsi="Symbol"/>
    </w:rPr>
  </w:style>
  <w:style w:type="character" w:customStyle="1" w:styleId="WW8Num6z0">
    <w:name w:val="WW8Num6z0"/>
    <w:rsid w:val="001A0C0E"/>
    <w:rPr>
      <w:rFonts w:ascii="Wingdings" w:hAnsi="Wingdings"/>
    </w:rPr>
  </w:style>
  <w:style w:type="character" w:customStyle="1" w:styleId="WW8Num6z1">
    <w:name w:val="WW8Num6z1"/>
    <w:rsid w:val="001A0C0E"/>
    <w:rPr>
      <w:rFonts w:ascii="Courier New" w:hAnsi="Courier New" w:cs="Courier New"/>
    </w:rPr>
  </w:style>
  <w:style w:type="character" w:customStyle="1" w:styleId="WW8Num6z3">
    <w:name w:val="WW8Num6z3"/>
    <w:rsid w:val="001A0C0E"/>
    <w:rPr>
      <w:rFonts w:ascii="Symbol" w:hAnsi="Symbol"/>
    </w:rPr>
  </w:style>
  <w:style w:type="character" w:customStyle="1" w:styleId="WW8Num7z0">
    <w:name w:val="WW8Num7z0"/>
    <w:rsid w:val="001A0C0E"/>
    <w:rPr>
      <w:rFonts w:ascii="Wingdings" w:hAnsi="Wingdings"/>
    </w:rPr>
  </w:style>
  <w:style w:type="character" w:customStyle="1" w:styleId="WW8Num7z1">
    <w:name w:val="WW8Num7z1"/>
    <w:rsid w:val="001A0C0E"/>
    <w:rPr>
      <w:rFonts w:ascii="Courier New" w:hAnsi="Courier New" w:cs="Courier New"/>
    </w:rPr>
  </w:style>
  <w:style w:type="character" w:customStyle="1" w:styleId="WW8Num7z3">
    <w:name w:val="WW8Num7z3"/>
    <w:rsid w:val="001A0C0E"/>
    <w:rPr>
      <w:rFonts w:ascii="Symbol" w:hAnsi="Symbol"/>
    </w:rPr>
  </w:style>
  <w:style w:type="character" w:customStyle="1" w:styleId="WW8Num9z0">
    <w:name w:val="WW8Num9z0"/>
    <w:rsid w:val="001A0C0E"/>
    <w:rPr>
      <w:b w:val="0"/>
    </w:rPr>
  </w:style>
  <w:style w:type="character" w:customStyle="1" w:styleId="WW8Num13z0">
    <w:name w:val="WW8Num13z0"/>
    <w:rsid w:val="001A0C0E"/>
    <w:rPr>
      <w:rFonts w:ascii="Wingdings" w:hAnsi="Wingdings"/>
    </w:rPr>
  </w:style>
  <w:style w:type="character" w:customStyle="1" w:styleId="WW8Num13z1">
    <w:name w:val="WW8Num13z1"/>
    <w:rsid w:val="001A0C0E"/>
    <w:rPr>
      <w:rFonts w:ascii="Courier New" w:hAnsi="Courier New" w:cs="Courier New"/>
    </w:rPr>
  </w:style>
  <w:style w:type="character" w:customStyle="1" w:styleId="WW8Num13z3">
    <w:name w:val="WW8Num13z3"/>
    <w:rsid w:val="001A0C0E"/>
    <w:rPr>
      <w:rFonts w:ascii="Symbol" w:hAnsi="Symbol"/>
    </w:rPr>
  </w:style>
  <w:style w:type="character" w:customStyle="1" w:styleId="Domylnaczcionkaakapitu1">
    <w:name w:val="Domyślna czcionka akapitu1"/>
    <w:rsid w:val="001A0C0E"/>
  </w:style>
  <w:style w:type="character" w:customStyle="1" w:styleId="Znakiprzypiswdolnych">
    <w:name w:val="Znaki przypisów dolnych"/>
    <w:basedOn w:val="Domylnaczcionkaakapitu1"/>
    <w:rsid w:val="001A0C0E"/>
    <w:rPr>
      <w:vertAlign w:val="superscript"/>
    </w:rPr>
  </w:style>
  <w:style w:type="character" w:customStyle="1" w:styleId="Znakiprzypiswkocowych">
    <w:name w:val="Znaki przypisów końcowych"/>
    <w:basedOn w:val="Domylnaczcionkaakapitu1"/>
    <w:rsid w:val="001A0C0E"/>
    <w:rPr>
      <w:vertAlign w:val="superscript"/>
    </w:rPr>
  </w:style>
  <w:style w:type="character" w:customStyle="1" w:styleId="ZnakZnak1">
    <w:name w:val="Znak Znak1"/>
    <w:basedOn w:val="Domylnaczcionkaakapitu1"/>
    <w:rsid w:val="001A0C0E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1"/>
    <w:rsid w:val="001A0C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Znak2">
    <w:name w:val="Znak Znak2"/>
    <w:basedOn w:val="Domylnaczcionkaakapitu1"/>
    <w:rsid w:val="001A0C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4">
    <w:name w:val="Znak Znak4"/>
    <w:basedOn w:val="Domylnaczcionkaakapitu1"/>
    <w:rsid w:val="001A0C0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">
    <w:name w:val="Znak Znak"/>
    <w:basedOn w:val="Domylnaczcionkaakapitu1"/>
    <w:rsid w:val="001A0C0E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1A0C0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1A0C0E"/>
    <w:pPr>
      <w:spacing w:line="360" w:lineRule="auto"/>
      <w:jc w:val="both"/>
    </w:pPr>
  </w:style>
  <w:style w:type="paragraph" w:styleId="Lista">
    <w:name w:val="List"/>
    <w:basedOn w:val="Tekstpodstawowy"/>
    <w:semiHidden/>
    <w:rsid w:val="001A0C0E"/>
    <w:rPr>
      <w:rFonts w:cs="Tahoma"/>
    </w:rPr>
  </w:style>
  <w:style w:type="paragraph" w:customStyle="1" w:styleId="Podpis1">
    <w:name w:val="Podpis1"/>
    <w:basedOn w:val="Normalny"/>
    <w:rsid w:val="001A0C0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A0C0E"/>
    <w:pPr>
      <w:suppressLineNumbers/>
    </w:pPr>
    <w:rPr>
      <w:rFonts w:cs="Tahoma"/>
    </w:rPr>
  </w:style>
  <w:style w:type="paragraph" w:customStyle="1" w:styleId="tekst">
    <w:name w:val="tekst"/>
    <w:basedOn w:val="Normalny"/>
    <w:rsid w:val="001A0C0E"/>
    <w:pPr>
      <w:spacing w:before="100" w:after="100"/>
    </w:pPr>
    <w:rPr>
      <w:rFonts w:ascii="Verdana" w:hAnsi="Verdana" w:cs="Verdana"/>
      <w:color w:val="000000"/>
      <w:sz w:val="17"/>
      <w:szCs w:val="17"/>
    </w:rPr>
  </w:style>
  <w:style w:type="paragraph" w:customStyle="1" w:styleId="Znak">
    <w:name w:val="Znak"/>
    <w:basedOn w:val="Normalny"/>
    <w:rsid w:val="001A0C0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Listapunktowana1">
    <w:name w:val="Lista punktowana1"/>
    <w:basedOn w:val="Normalny"/>
    <w:rsid w:val="001A0C0E"/>
    <w:pPr>
      <w:spacing w:before="120" w:after="120"/>
      <w:jc w:val="both"/>
    </w:pPr>
  </w:style>
  <w:style w:type="paragraph" w:styleId="Tekstprzypisudolnego">
    <w:name w:val="footnote text"/>
    <w:basedOn w:val="Normalny"/>
    <w:semiHidden/>
    <w:rsid w:val="001A0C0E"/>
    <w:rPr>
      <w:sz w:val="20"/>
      <w:szCs w:val="20"/>
      <w:lang w:val="en-GB"/>
    </w:rPr>
  </w:style>
  <w:style w:type="paragraph" w:styleId="Akapitzlist">
    <w:name w:val="List Paragraph"/>
    <w:basedOn w:val="Normalny"/>
    <w:qFormat/>
    <w:rsid w:val="001A0C0E"/>
    <w:pPr>
      <w:ind w:left="720"/>
    </w:pPr>
  </w:style>
  <w:style w:type="paragraph" w:styleId="Tekstdymka">
    <w:name w:val="Balloon Text"/>
    <w:basedOn w:val="Normalny"/>
    <w:rsid w:val="001A0C0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1A0C0E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1A0C0E"/>
    <w:rPr>
      <w:sz w:val="20"/>
      <w:szCs w:val="20"/>
    </w:rPr>
  </w:style>
  <w:style w:type="paragraph" w:customStyle="1" w:styleId="Zawartotabeli">
    <w:name w:val="Zawartość tabeli"/>
    <w:basedOn w:val="Normalny"/>
    <w:rsid w:val="001A0C0E"/>
    <w:pPr>
      <w:suppressLineNumbers/>
    </w:pPr>
  </w:style>
  <w:style w:type="paragraph" w:customStyle="1" w:styleId="Nagwektabeli">
    <w:name w:val="Nagłówek tabeli"/>
    <w:basedOn w:val="Zawartotabeli"/>
    <w:rsid w:val="001A0C0E"/>
    <w:pPr>
      <w:jc w:val="center"/>
    </w:pPr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40EB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3960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6050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396050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SPRAWY</vt:lpstr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SPRAWY</dc:title>
  <dc:subject/>
  <dc:creator>Malgorzata</dc:creator>
  <cp:keywords/>
  <cp:lastModifiedBy>UMWS</cp:lastModifiedBy>
  <cp:revision>2</cp:revision>
  <cp:lastPrinted>2013-07-12T06:47:00Z</cp:lastPrinted>
  <dcterms:created xsi:type="dcterms:W3CDTF">2013-07-19T10:03:00Z</dcterms:created>
  <dcterms:modified xsi:type="dcterms:W3CDTF">2013-07-19T10:03:00Z</dcterms:modified>
</cp:coreProperties>
</file>